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14A" w:rsidRPr="0079014A" w:rsidRDefault="0079014A" w:rsidP="0079014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9014A">
        <w:rPr>
          <w:rFonts w:ascii="Times New Roman" w:eastAsia="Calibri" w:hAnsi="Times New Roman" w:cs="Times New Roman"/>
          <w:sz w:val="28"/>
          <w:szCs w:val="28"/>
          <w:lang w:eastAsia="ru-RU"/>
        </w:rPr>
        <w:t>ООО «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Лес-Проект</w:t>
      </w:r>
      <w:r w:rsidRPr="0079014A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</w:p>
    <w:p w:rsidR="0079014A" w:rsidRPr="0079014A" w:rsidRDefault="0079014A" w:rsidP="0079014A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9014A" w:rsidRPr="0079014A" w:rsidRDefault="0079014A" w:rsidP="0079014A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9014A" w:rsidRPr="0079014A" w:rsidRDefault="0079014A" w:rsidP="0079014A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9014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ИЗМЕНЕНИЯ </w:t>
      </w:r>
    </w:p>
    <w:p w:rsidR="0079014A" w:rsidRPr="0079014A" w:rsidRDefault="0079014A" w:rsidP="0079014A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9014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В СХЕМУ ТЕРРИТОРИАЛЬНОГО ПЛАНИРОВАНИЯ</w:t>
      </w:r>
    </w:p>
    <w:p w:rsidR="0079014A" w:rsidRPr="0079014A" w:rsidRDefault="0079014A" w:rsidP="0079014A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9014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МУНИЦИПАЛЬНОГО ОБРАЗОВАНИЯ</w:t>
      </w:r>
    </w:p>
    <w:p w:rsidR="0079014A" w:rsidRPr="0079014A" w:rsidRDefault="0079014A" w:rsidP="0079014A">
      <w:pPr>
        <w:tabs>
          <w:tab w:val="left" w:pos="162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ТРОИЦКИЙ</w:t>
      </w:r>
      <w:r w:rsidRPr="0079014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РАЙОН</w:t>
      </w:r>
      <w:r w:rsidRPr="0079014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br/>
        <w:t>АЛТАЙСКОГО КРАЯ</w:t>
      </w:r>
    </w:p>
    <w:p w:rsidR="0079014A" w:rsidRPr="0079014A" w:rsidRDefault="0079014A" w:rsidP="0079014A">
      <w:pPr>
        <w:tabs>
          <w:tab w:val="left" w:pos="162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9014A" w:rsidRPr="0079014A" w:rsidRDefault="0079014A" w:rsidP="0079014A">
      <w:pPr>
        <w:tabs>
          <w:tab w:val="left" w:pos="162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9014A" w:rsidRPr="0079014A" w:rsidRDefault="0079014A" w:rsidP="0079014A">
      <w:pPr>
        <w:tabs>
          <w:tab w:val="left" w:pos="162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9014A" w:rsidRPr="0079014A" w:rsidRDefault="0079014A" w:rsidP="0079014A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9014A" w:rsidRPr="0079014A" w:rsidRDefault="0079014A" w:rsidP="0079014A">
      <w:pPr>
        <w:tabs>
          <w:tab w:val="left" w:pos="1620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9014A">
        <w:rPr>
          <w:rFonts w:ascii="Times New Roman" w:eastAsia="Calibri" w:hAnsi="Times New Roman" w:cs="Times New Roman"/>
          <w:sz w:val="28"/>
          <w:szCs w:val="28"/>
          <w:lang w:eastAsia="ru-RU"/>
        </w:rPr>
        <w:t>Пояснительная записка</w:t>
      </w:r>
    </w:p>
    <w:p w:rsidR="0079014A" w:rsidRPr="0079014A" w:rsidRDefault="0079014A" w:rsidP="0079014A">
      <w:pPr>
        <w:tabs>
          <w:tab w:val="left" w:pos="162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9014A" w:rsidRPr="0079014A" w:rsidRDefault="0079014A" w:rsidP="0079014A">
      <w:pPr>
        <w:tabs>
          <w:tab w:val="left" w:pos="162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9014A" w:rsidRPr="0079014A" w:rsidRDefault="0079014A" w:rsidP="0079014A">
      <w:pPr>
        <w:tabs>
          <w:tab w:val="left" w:pos="162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9014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Заказчик:</w:t>
      </w:r>
      <w:r w:rsidRPr="0079014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Администрация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Троицкого</w:t>
      </w:r>
      <w:r w:rsidRPr="0079014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района</w:t>
      </w:r>
    </w:p>
    <w:p w:rsidR="0079014A" w:rsidRPr="0079014A" w:rsidRDefault="0079014A" w:rsidP="0079014A">
      <w:pPr>
        <w:tabs>
          <w:tab w:val="left" w:pos="162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9014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Исполнитель:</w:t>
      </w:r>
      <w:r w:rsidRPr="0079014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ООО «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Лес-Проект</w:t>
      </w:r>
      <w:r w:rsidRPr="0079014A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</w:p>
    <w:p w:rsidR="0079014A" w:rsidRPr="0079014A" w:rsidRDefault="0079014A" w:rsidP="0079014A">
      <w:pPr>
        <w:tabs>
          <w:tab w:val="left" w:pos="162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9014A" w:rsidRPr="0079014A" w:rsidRDefault="0079014A" w:rsidP="0079014A">
      <w:pPr>
        <w:tabs>
          <w:tab w:val="left" w:pos="162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9014A" w:rsidRPr="0079014A" w:rsidRDefault="0079014A" w:rsidP="0079014A">
      <w:pPr>
        <w:tabs>
          <w:tab w:val="left" w:pos="162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9014A" w:rsidRPr="0079014A" w:rsidRDefault="0079014A" w:rsidP="0079014A">
      <w:pPr>
        <w:tabs>
          <w:tab w:val="left" w:pos="1620"/>
        </w:tabs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9014A" w:rsidRPr="0079014A" w:rsidRDefault="0079014A" w:rsidP="0079014A">
      <w:pPr>
        <w:tabs>
          <w:tab w:val="left" w:pos="16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9014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                       Руководитель проекта:</w:t>
      </w:r>
    </w:p>
    <w:p w:rsidR="0079014A" w:rsidRPr="0079014A" w:rsidRDefault="0079014A" w:rsidP="0079014A">
      <w:pPr>
        <w:tabs>
          <w:tab w:val="left" w:pos="16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9014A" w:rsidRPr="0079014A" w:rsidRDefault="0079014A" w:rsidP="0079014A">
      <w:pPr>
        <w:tabs>
          <w:tab w:val="left" w:pos="1620"/>
        </w:tabs>
        <w:spacing w:after="0" w:line="240" w:lineRule="auto"/>
        <w:ind w:left="486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9014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Браун</w:t>
      </w:r>
      <w:r w:rsidRPr="0079014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Г.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Г</w:t>
      </w:r>
      <w:r w:rsidRPr="0079014A">
        <w:rPr>
          <w:rFonts w:ascii="Times New Roman" w:eastAsia="Calibri" w:hAnsi="Times New Roman" w:cs="Times New Roman"/>
          <w:sz w:val="28"/>
          <w:szCs w:val="28"/>
          <w:lang w:eastAsia="ru-RU"/>
        </w:rPr>
        <w:t>.  _________________</w:t>
      </w:r>
    </w:p>
    <w:p w:rsidR="0079014A" w:rsidRPr="0079014A" w:rsidRDefault="0079014A" w:rsidP="0079014A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9014A" w:rsidRPr="0079014A" w:rsidRDefault="0079014A" w:rsidP="0079014A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9014A" w:rsidRPr="0079014A" w:rsidRDefault="0079014A" w:rsidP="0079014A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9014A" w:rsidRPr="0079014A" w:rsidRDefault="0079014A" w:rsidP="0079014A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9014A" w:rsidRPr="0079014A" w:rsidRDefault="0079014A" w:rsidP="0079014A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9014A" w:rsidRPr="0079014A" w:rsidRDefault="0079014A" w:rsidP="0079014A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9014A" w:rsidRPr="0079014A" w:rsidRDefault="0079014A" w:rsidP="0079014A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9014A" w:rsidRPr="0079014A" w:rsidRDefault="0079014A" w:rsidP="0079014A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9014A" w:rsidRPr="0079014A" w:rsidRDefault="0079014A" w:rsidP="0079014A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9014A" w:rsidRPr="0079014A" w:rsidRDefault="0079014A" w:rsidP="0079014A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9014A" w:rsidRPr="0079014A" w:rsidRDefault="0079014A" w:rsidP="0079014A">
      <w:pPr>
        <w:tabs>
          <w:tab w:val="left" w:pos="162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9014A">
        <w:rPr>
          <w:rFonts w:ascii="Times New Roman" w:eastAsia="Calibri" w:hAnsi="Times New Roman" w:cs="Times New Roman"/>
          <w:sz w:val="28"/>
          <w:szCs w:val="28"/>
          <w:lang w:eastAsia="ru-RU"/>
        </w:rPr>
        <w:t>БАРНАУЛ 20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20</w:t>
      </w:r>
    </w:p>
    <w:p w:rsidR="0079014A" w:rsidRPr="0079014A" w:rsidRDefault="0079014A" w:rsidP="0079014A">
      <w:pPr>
        <w:spacing w:after="0" w:line="360" w:lineRule="auto"/>
        <w:ind w:right="-6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9014A" w:rsidRPr="0079014A" w:rsidRDefault="0079014A" w:rsidP="0079014A">
      <w:pPr>
        <w:spacing w:after="0" w:line="360" w:lineRule="auto"/>
        <w:ind w:right="-6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9014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 xml:space="preserve">Обоснование изменений в Схему территориального планирования 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Троицкого</w:t>
      </w:r>
      <w:r w:rsidRPr="0079014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района</w:t>
      </w:r>
    </w:p>
    <w:p w:rsidR="00E30D51" w:rsidRPr="00E30D51" w:rsidRDefault="00E30D51" w:rsidP="00E30D51">
      <w:pPr>
        <w:widowControl w:val="0"/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0D51">
        <w:rPr>
          <w:rFonts w:ascii="Times New Roman" w:eastAsia="Calibri" w:hAnsi="Times New Roman" w:cs="Times New Roman"/>
          <w:sz w:val="28"/>
          <w:szCs w:val="28"/>
          <w:lang w:eastAsia="ru-RU"/>
        </w:rPr>
        <w:t>Согласно Постановлению Администрации Троицкого района № 836 от 13.11.2019г. и на основании Договоров  № 37-1/20 от 12 мая 2020 г.,  № 37-2/20 от 12 мая 2020 г., в Схему территориального планирования Троицкого района внесены локальные изменения в части земель сельскохозяйственного назначения, промышленности и иного специального назначения.</w:t>
      </w:r>
    </w:p>
    <w:p w:rsidR="00F8585D" w:rsidRPr="00F8585D" w:rsidRDefault="00F8585D" w:rsidP="00972710">
      <w:pPr>
        <w:widowControl w:val="0"/>
        <w:spacing w:after="0" w:line="360" w:lineRule="auto"/>
        <w:ind w:firstLine="822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F8585D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Обоснованием для внесения изменений в СТП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Троицкого</w:t>
      </w:r>
      <w:r w:rsidRPr="00F8585D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района по</w:t>
      </w:r>
      <w:r w:rsidRPr="00F8585D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softHyphen/>
        <w:t>служило</w:t>
      </w:r>
      <w:r w:rsidR="00313FE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, что </w:t>
      </w:r>
      <w:r w:rsidR="00453900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предприятия </w:t>
      </w:r>
      <w:r w:rsidR="00313FE8" w:rsidRPr="00313FE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ООО «Троицкий карьер», ООО «Троицкий гранит»</w:t>
      </w:r>
      <w:r w:rsidR="00313FE8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занимаются добычей </w:t>
      </w:r>
      <w:r w:rsidR="008465EE" w:rsidRPr="008465E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декоративного и строительного камня, известняка, гипса, мела и сланцев</w:t>
      </w:r>
      <w:r w:rsidR="00FC078D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, компаниями получены лицензии</w:t>
      </w:r>
      <w:r w:rsidR="00453900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</w:t>
      </w:r>
      <w:r w:rsidR="00453900" w:rsidRPr="00453900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(приложение </w:t>
      </w:r>
      <w:r w:rsidR="00453900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4</w:t>
      </w:r>
      <w:r w:rsidR="00453900" w:rsidRPr="00453900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)</w:t>
      </w:r>
      <w:r w:rsidR="00FC078D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, заключены договоры на использование земельных </w:t>
      </w:r>
      <w:r w:rsidR="00FC078D" w:rsidRPr="00C82C79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участков</w:t>
      </w:r>
      <w:r w:rsidRPr="00F8585D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. </w:t>
      </w:r>
      <w:r w:rsidR="00C82C79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</w:t>
      </w:r>
      <w:r w:rsidRPr="00F8585D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Для этих целей предусмотрен перевод </w:t>
      </w:r>
      <w:r w:rsidR="0028746B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9 </w:t>
      </w:r>
      <w:r w:rsidRPr="00F8585D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земельн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ых</w:t>
      </w:r>
      <w:r w:rsidRPr="00F8585D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участк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ов</w:t>
      </w:r>
      <w:r w:rsidRPr="00F8585D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(</w:t>
      </w:r>
      <w:r w:rsidR="0028746B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приложение 1</w:t>
      </w:r>
      <w:r w:rsidRPr="00F8585D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) площадью </w:t>
      </w:r>
      <w:r w:rsidR="00070822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32,7</w:t>
      </w:r>
      <w:r w:rsidR="008D14B0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347</w:t>
      </w:r>
      <w:r w:rsidRPr="00F8585D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га из земель сельскохозяйственного назначе</w:t>
      </w:r>
      <w:r w:rsidRPr="00F8585D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softHyphen/>
        <w:t xml:space="preserve">ния в </w:t>
      </w:r>
      <w:r w:rsidR="007C347A" w:rsidRPr="007C347A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 </w:t>
      </w:r>
      <w:r w:rsidRPr="00F8585D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(табл. 1).</w:t>
      </w:r>
    </w:p>
    <w:p w:rsidR="00F8585D" w:rsidRDefault="00F8585D" w:rsidP="008D14B0">
      <w:pPr>
        <w:widowControl w:val="0"/>
        <w:spacing w:after="0" w:line="360" w:lineRule="auto"/>
        <w:ind w:firstLine="82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F8585D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Изменения внесены в соответствии с Градостроительным кодексом РФ, Зе</w:t>
      </w:r>
      <w:r w:rsidRPr="00F8585D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softHyphen/>
        <w:t>мельным кодексом РФ,</w:t>
      </w:r>
      <w:r w:rsidR="0028746B" w:rsidRPr="002874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746B" w:rsidRPr="0028746B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Законом Алтайского края от 29.12.2009 г. № 120-ЗС «О градостроительной деятельности на территории Алтайского края»</w:t>
      </w:r>
      <w:r w:rsidR="0028746B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, </w:t>
      </w:r>
      <w:r w:rsidRPr="00F8585D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другими нормативными документами. При проведении работ были учтены данные предоставленные Администрацией </w:t>
      </w:r>
      <w:r w:rsidR="007C347A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Троицкого</w:t>
      </w:r>
      <w:r w:rsidRPr="00F8585D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района (приложение 2), выписк</w:t>
      </w:r>
      <w:r w:rsidR="00CF010C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и</w:t>
      </w:r>
      <w:r w:rsidRPr="00F8585D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из ЕГРН (приложение 3).</w:t>
      </w:r>
    </w:p>
    <w:p w:rsidR="00F8585D" w:rsidRDefault="00F8585D" w:rsidP="008D14B0">
      <w:pPr>
        <w:widowControl w:val="0"/>
        <w:spacing w:after="0" w:line="240" w:lineRule="auto"/>
        <w:ind w:firstLine="822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F8585D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Таблица 1</w:t>
      </w:r>
    </w:p>
    <w:p w:rsidR="00F8585D" w:rsidRPr="000676DC" w:rsidRDefault="00F8585D" w:rsidP="000676DC">
      <w:pPr>
        <w:widowControl w:val="0"/>
        <w:spacing w:after="0" w:line="480" w:lineRule="exac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67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Изменение площади по категориям земель, </w:t>
      </w:r>
      <w:proofErr w:type="gramStart"/>
      <w:r w:rsidRPr="00067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га</w:t>
      </w:r>
      <w:proofErr w:type="gramEnd"/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9"/>
        <w:gridCol w:w="2464"/>
        <w:gridCol w:w="2694"/>
        <w:gridCol w:w="3268"/>
      </w:tblGrid>
      <w:tr w:rsidR="000676DC" w:rsidRPr="00F8585D" w:rsidTr="000676DC">
        <w:trPr>
          <w:trHeight w:hRule="exact" w:val="298"/>
        </w:trPr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585D" w:rsidRPr="00F8585D" w:rsidRDefault="00F8585D" w:rsidP="00F8585D">
            <w:pPr>
              <w:widowControl w:val="0"/>
              <w:spacing w:after="0" w:line="220" w:lineRule="exact"/>
              <w:ind w:left="200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0676DC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 xml:space="preserve">№ </w:t>
            </w:r>
            <w:proofErr w:type="gramStart"/>
            <w:r w:rsidRPr="000676DC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п</w:t>
            </w:r>
            <w:proofErr w:type="gramEnd"/>
            <w:r w:rsidRPr="000676DC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/п</w:t>
            </w:r>
          </w:p>
        </w:tc>
        <w:tc>
          <w:tcPr>
            <w:tcW w:w="131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585D" w:rsidRPr="00F8585D" w:rsidRDefault="00F8585D" w:rsidP="00972710">
            <w:pPr>
              <w:widowControl w:val="0"/>
              <w:spacing w:after="0" w:line="220" w:lineRule="exact"/>
              <w:ind w:left="2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0676DC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Кадастровый номер участка</w:t>
            </w:r>
          </w:p>
        </w:tc>
        <w:tc>
          <w:tcPr>
            <w:tcW w:w="318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8585D" w:rsidRPr="00F8585D" w:rsidRDefault="00F8585D" w:rsidP="00F8585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0676DC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Категория земель</w:t>
            </w:r>
          </w:p>
        </w:tc>
      </w:tr>
      <w:tr w:rsidR="00F8585D" w:rsidRPr="000676DC" w:rsidTr="00972710">
        <w:trPr>
          <w:trHeight w:hRule="exact" w:val="566"/>
        </w:trPr>
        <w:tc>
          <w:tcPr>
            <w:tcW w:w="50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585D" w:rsidRPr="00F8585D" w:rsidRDefault="00F8585D" w:rsidP="00F8585D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314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585D" w:rsidRPr="00F8585D" w:rsidRDefault="00F8585D" w:rsidP="00F8585D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585D" w:rsidRPr="00F8585D" w:rsidRDefault="00F8585D" w:rsidP="0097271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0676DC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Сельскохозяйственного</w:t>
            </w:r>
          </w:p>
          <w:p w:rsidR="00F8585D" w:rsidRPr="00F8585D" w:rsidRDefault="00F8585D" w:rsidP="0097271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0676DC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назначения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8585D" w:rsidRPr="00F8585D" w:rsidRDefault="000676DC" w:rsidP="000676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З</w:t>
            </w:r>
            <w:r w:rsidRPr="000676DC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емли промышленности и иного специального назначения</w:t>
            </w:r>
          </w:p>
        </w:tc>
      </w:tr>
      <w:tr w:rsidR="00F8585D" w:rsidRPr="000676DC" w:rsidTr="00972710">
        <w:trPr>
          <w:trHeight w:hRule="exact" w:val="293"/>
        </w:trPr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585D" w:rsidRPr="00F8585D" w:rsidRDefault="00F8585D" w:rsidP="00F8585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0676DC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585D" w:rsidRPr="00F8585D" w:rsidRDefault="000676DC" w:rsidP="00F8585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0676DC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22:51:070101:396</w:t>
            </w: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585D" w:rsidRPr="00F8585D" w:rsidRDefault="00F8585D" w:rsidP="00313281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0676DC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-</w:t>
            </w:r>
            <w:r w:rsidR="00313281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1,7</w:t>
            </w:r>
            <w:r w:rsidR="0013603A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000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8585D" w:rsidRPr="00F8585D" w:rsidRDefault="00F8585D" w:rsidP="003D0A9E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0676DC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+</w:t>
            </w:r>
            <w:r w:rsidR="003D0A9E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1,7</w:t>
            </w:r>
            <w:r w:rsidR="0013603A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000</w:t>
            </w:r>
          </w:p>
        </w:tc>
      </w:tr>
      <w:tr w:rsidR="00F8585D" w:rsidRPr="000676DC" w:rsidTr="00972710">
        <w:trPr>
          <w:trHeight w:hRule="exact" w:val="288"/>
        </w:trPr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585D" w:rsidRPr="00F8585D" w:rsidRDefault="00F8585D" w:rsidP="00F8585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0676DC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585D" w:rsidRPr="00F8585D" w:rsidRDefault="000676DC" w:rsidP="00F8585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0676DC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22:51:070101:397</w:t>
            </w: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585D" w:rsidRPr="00F8585D" w:rsidRDefault="00F8585D" w:rsidP="0013603A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0676DC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-</w:t>
            </w:r>
            <w:r w:rsidR="00313281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0,</w:t>
            </w:r>
            <w:r w:rsidR="0013603A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7687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8585D" w:rsidRPr="00F8585D" w:rsidRDefault="00F8585D" w:rsidP="0013603A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0676DC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+</w:t>
            </w:r>
            <w:r w:rsidR="003D0A9E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0,</w:t>
            </w:r>
            <w:r w:rsidR="0013603A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7687</w:t>
            </w:r>
          </w:p>
        </w:tc>
      </w:tr>
      <w:tr w:rsidR="00F8585D" w:rsidRPr="000676DC" w:rsidTr="00972710">
        <w:trPr>
          <w:trHeight w:hRule="exact" w:val="293"/>
        </w:trPr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585D" w:rsidRPr="00F8585D" w:rsidRDefault="00F8585D" w:rsidP="00F8585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0676DC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3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585D" w:rsidRPr="00F8585D" w:rsidRDefault="000676DC" w:rsidP="00F8585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0676DC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22:51:070101:398</w:t>
            </w: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585D" w:rsidRPr="00F8585D" w:rsidRDefault="00F8585D" w:rsidP="00313281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0676DC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-</w:t>
            </w:r>
            <w:r w:rsidR="00313281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3,5</w:t>
            </w:r>
            <w:r w:rsidR="0013603A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065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8585D" w:rsidRPr="00F8585D" w:rsidRDefault="00F8585D" w:rsidP="003D0A9E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0676DC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+</w:t>
            </w:r>
            <w:r w:rsidR="003D0A9E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3,5</w:t>
            </w:r>
            <w:r w:rsidR="0013603A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065</w:t>
            </w:r>
          </w:p>
        </w:tc>
      </w:tr>
      <w:tr w:rsidR="00F8585D" w:rsidRPr="000676DC" w:rsidTr="00972710">
        <w:trPr>
          <w:trHeight w:hRule="exact" w:val="293"/>
        </w:trPr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585D" w:rsidRPr="000676DC" w:rsidRDefault="000676DC" w:rsidP="00F8585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4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585D" w:rsidRPr="000676DC" w:rsidRDefault="000676DC" w:rsidP="00F8585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</w:pPr>
            <w:r w:rsidRPr="000676DC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22:51:070101:399</w:t>
            </w: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585D" w:rsidRPr="000676DC" w:rsidRDefault="00313281" w:rsidP="0013603A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-1,</w:t>
            </w:r>
            <w:r w:rsidR="0013603A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5932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8585D" w:rsidRPr="000676DC" w:rsidRDefault="003D0A9E" w:rsidP="0013603A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+1,</w:t>
            </w:r>
            <w:r w:rsidR="0013603A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5932</w:t>
            </w:r>
          </w:p>
        </w:tc>
      </w:tr>
      <w:tr w:rsidR="00F8585D" w:rsidRPr="000676DC" w:rsidTr="00972710">
        <w:trPr>
          <w:trHeight w:hRule="exact" w:val="293"/>
        </w:trPr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585D" w:rsidRPr="000676DC" w:rsidRDefault="000676DC" w:rsidP="00F8585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5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585D" w:rsidRPr="000676DC" w:rsidRDefault="000676DC" w:rsidP="00F8585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</w:pPr>
            <w:r w:rsidRPr="000676DC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22:51:070101:400</w:t>
            </w: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585D" w:rsidRPr="000676DC" w:rsidRDefault="00313281" w:rsidP="0013603A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-1,</w:t>
            </w:r>
            <w:r w:rsidR="0013603A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5775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8585D" w:rsidRPr="000676DC" w:rsidRDefault="003D0A9E" w:rsidP="0013603A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+1,</w:t>
            </w:r>
            <w:r w:rsidR="0013603A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5775</w:t>
            </w:r>
          </w:p>
        </w:tc>
      </w:tr>
      <w:tr w:rsidR="00F8585D" w:rsidRPr="000676DC" w:rsidTr="00972710">
        <w:trPr>
          <w:trHeight w:hRule="exact" w:val="293"/>
        </w:trPr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585D" w:rsidRPr="000676DC" w:rsidRDefault="000676DC" w:rsidP="00F8585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6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585D" w:rsidRPr="000676DC" w:rsidRDefault="000676DC" w:rsidP="00F8585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</w:pPr>
            <w:r w:rsidRPr="000676DC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22:51:070101:404</w:t>
            </w: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585D" w:rsidRPr="000676DC" w:rsidRDefault="00313281" w:rsidP="00F8585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-3,7</w:t>
            </w:r>
            <w:r w:rsidR="0013603A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066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8585D" w:rsidRPr="000676DC" w:rsidRDefault="003D0A9E" w:rsidP="00F8585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+3,7</w:t>
            </w:r>
            <w:r w:rsidR="0013603A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066</w:t>
            </w:r>
          </w:p>
        </w:tc>
      </w:tr>
      <w:tr w:rsidR="00F8585D" w:rsidRPr="000676DC" w:rsidTr="00972710">
        <w:trPr>
          <w:trHeight w:hRule="exact" w:val="293"/>
        </w:trPr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585D" w:rsidRPr="000676DC" w:rsidRDefault="000676DC" w:rsidP="00F8585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7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585D" w:rsidRPr="000676DC" w:rsidRDefault="000676DC" w:rsidP="00F8585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</w:pPr>
            <w:r w:rsidRPr="000676DC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22:51:070101:405</w:t>
            </w: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585D" w:rsidRPr="000676DC" w:rsidRDefault="003D0A9E" w:rsidP="0013603A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-1,</w:t>
            </w:r>
            <w:r w:rsidR="0013603A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7934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8585D" w:rsidRPr="000676DC" w:rsidRDefault="003D0A9E" w:rsidP="0013603A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+1,</w:t>
            </w:r>
            <w:r w:rsidR="0013603A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7934</w:t>
            </w:r>
          </w:p>
        </w:tc>
      </w:tr>
      <w:tr w:rsidR="00F8585D" w:rsidRPr="000676DC" w:rsidTr="00972710">
        <w:trPr>
          <w:trHeight w:hRule="exact" w:val="293"/>
        </w:trPr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585D" w:rsidRPr="000676DC" w:rsidRDefault="000676DC" w:rsidP="00F8585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lastRenderedPageBreak/>
              <w:t>8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585D" w:rsidRPr="000676DC" w:rsidRDefault="000676DC" w:rsidP="00F8585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</w:pPr>
            <w:r w:rsidRPr="000676DC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22:51:070101:409</w:t>
            </w: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585D" w:rsidRPr="000676DC" w:rsidRDefault="003D0A9E" w:rsidP="00F8585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-1,2</w:t>
            </w:r>
            <w:r w:rsidR="0013603A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534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8585D" w:rsidRPr="000676DC" w:rsidRDefault="003D0A9E" w:rsidP="00F8585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+1,2</w:t>
            </w:r>
            <w:r w:rsidR="0013603A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534</w:t>
            </w:r>
          </w:p>
        </w:tc>
      </w:tr>
      <w:tr w:rsidR="00F8585D" w:rsidRPr="000676DC" w:rsidTr="00972710">
        <w:trPr>
          <w:trHeight w:hRule="exact" w:val="293"/>
        </w:trPr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585D" w:rsidRPr="000676DC" w:rsidRDefault="000676DC" w:rsidP="00F8585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9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585D" w:rsidRPr="000676DC" w:rsidRDefault="000676DC" w:rsidP="00F8585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</w:pPr>
            <w:r w:rsidRPr="000676DC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22:51:070101:410</w:t>
            </w: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585D" w:rsidRPr="000676DC" w:rsidRDefault="003D0A9E" w:rsidP="00F8585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-16,8</w:t>
            </w:r>
            <w:r w:rsidR="0013603A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354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8585D" w:rsidRPr="000676DC" w:rsidRDefault="003D0A9E" w:rsidP="00F8585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+16,8</w:t>
            </w:r>
            <w:r w:rsidR="0013603A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354</w:t>
            </w:r>
          </w:p>
        </w:tc>
      </w:tr>
      <w:tr w:rsidR="00F8585D" w:rsidRPr="000676DC" w:rsidTr="00972710">
        <w:trPr>
          <w:trHeight w:hRule="exact" w:val="302"/>
        </w:trPr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8585D" w:rsidRPr="00F8585D" w:rsidRDefault="00F8585D" w:rsidP="00F8585D">
            <w:pPr>
              <w:widowControl w:val="0"/>
              <w:spacing w:after="0" w:line="220" w:lineRule="exact"/>
              <w:ind w:left="200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0676DC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Итого: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585D" w:rsidRPr="00F8585D" w:rsidRDefault="00F8585D" w:rsidP="00F8585D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8585D" w:rsidRPr="00F8585D" w:rsidRDefault="00F8585D" w:rsidP="003D0A9E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0676DC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-</w:t>
            </w:r>
            <w:r w:rsidR="003D0A9E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32,7</w:t>
            </w:r>
            <w:r w:rsidR="0013603A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347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8585D" w:rsidRPr="00F8585D" w:rsidRDefault="00F8585D" w:rsidP="003D0A9E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0676DC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+</w:t>
            </w:r>
            <w:r w:rsidR="003D0A9E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32,7</w:t>
            </w:r>
            <w:r w:rsidR="0013603A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347</w:t>
            </w:r>
          </w:p>
        </w:tc>
      </w:tr>
    </w:tbl>
    <w:p w:rsidR="00F8585D" w:rsidRPr="00F8585D" w:rsidRDefault="00F8585D" w:rsidP="00F8585D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676DC" w:rsidRDefault="000676DC" w:rsidP="0079014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9014A" w:rsidRPr="0079014A" w:rsidRDefault="0079014A" w:rsidP="0079014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9014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текстовой части материалов «Положения о территориальном планировании» (глава </w:t>
      </w:r>
      <w:r w:rsidR="00D84A71"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 w:rsidRPr="0079014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) в СТП </w:t>
      </w:r>
      <w:r w:rsidR="000676DC">
        <w:rPr>
          <w:rFonts w:ascii="Times New Roman" w:eastAsia="Calibri" w:hAnsi="Times New Roman" w:cs="Times New Roman"/>
          <w:sz w:val="28"/>
          <w:szCs w:val="28"/>
          <w:lang w:eastAsia="ru-RU"/>
        </w:rPr>
        <w:t>Троицкого</w:t>
      </w:r>
      <w:r w:rsidRPr="0079014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района внесены поправки в таблицу </w:t>
      </w:r>
      <w:r w:rsidR="00D84A71"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r w:rsidRPr="0079014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</w:t>
      </w:r>
      <w:r w:rsidR="00D84A71">
        <w:rPr>
          <w:rFonts w:ascii="Times New Roman" w:hAnsi="Times New Roman"/>
          <w:sz w:val="28"/>
          <w:szCs w:val="28"/>
        </w:rPr>
        <w:t>Основные технико-экономические показатели реализации Схемы территориального планирования</w:t>
      </w:r>
      <w:r w:rsidRPr="0079014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 </w:t>
      </w:r>
      <w:proofErr w:type="gramStart"/>
      <w:r w:rsidRPr="0079014A">
        <w:rPr>
          <w:rFonts w:ascii="Times New Roman" w:eastAsia="Calibri" w:hAnsi="Times New Roman" w:cs="Times New Roman"/>
          <w:sz w:val="28"/>
          <w:szCs w:val="28"/>
          <w:lang w:eastAsia="ru-RU"/>
        </w:rPr>
        <w:t>по</w:t>
      </w:r>
      <w:proofErr w:type="gramEnd"/>
      <w:r w:rsidRPr="0079014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9014A">
        <w:rPr>
          <w:rFonts w:ascii="Times New Roman" w:eastAsia="Calibri" w:hAnsi="Times New Roman" w:cs="Times New Roman"/>
          <w:sz w:val="28"/>
          <w:szCs w:val="28"/>
          <w:lang w:eastAsia="ru-RU"/>
        </w:rPr>
        <w:t>следующим</w:t>
      </w:r>
      <w:proofErr w:type="gramEnd"/>
      <w:r w:rsidRPr="0079014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показателям (табл. 2).</w:t>
      </w:r>
    </w:p>
    <w:p w:rsidR="0079014A" w:rsidRPr="0079014A" w:rsidRDefault="0079014A" w:rsidP="0079014A">
      <w:pPr>
        <w:tabs>
          <w:tab w:val="left" w:pos="1620"/>
        </w:tabs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9014A">
        <w:rPr>
          <w:rFonts w:ascii="Times New Roman" w:eastAsia="Calibri" w:hAnsi="Times New Roman" w:cs="Times New Roman"/>
          <w:sz w:val="28"/>
          <w:szCs w:val="28"/>
          <w:lang w:eastAsia="ru-RU"/>
        </w:rPr>
        <w:t>Таблица 2</w:t>
      </w:r>
    </w:p>
    <w:p w:rsidR="0079014A" w:rsidRDefault="0079014A" w:rsidP="0079014A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9014A">
        <w:rPr>
          <w:rFonts w:ascii="Times New Roman" w:eastAsia="Calibri" w:hAnsi="Times New Roman" w:cs="Times New Roman"/>
          <w:sz w:val="28"/>
          <w:szCs w:val="28"/>
          <w:lang w:eastAsia="ru-RU"/>
        </w:rPr>
        <w:t>Технико-экономические показатели</w:t>
      </w:r>
    </w:p>
    <w:tbl>
      <w:tblPr>
        <w:tblW w:w="10290" w:type="dxa"/>
        <w:jc w:val="center"/>
        <w:tblInd w:w="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2"/>
        <w:gridCol w:w="5356"/>
        <w:gridCol w:w="1660"/>
        <w:gridCol w:w="1356"/>
        <w:gridCol w:w="1276"/>
      </w:tblGrid>
      <w:tr w:rsidR="00627B63" w:rsidRPr="00627B63" w:rsidTr="00627B63">
        <w:trPr>
          <w:cantSplit/>
          <w:trHeight w:val="1369"/>
          <w:jc w:val="center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B63" w:rsidRPr="00627B63" w:rsidRDefault="00627B63" w:rsidP="00627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7B6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627B63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627B63">
              <w:rPr>
                <w:rFonts w:ascii="Times New Roman" w:eastAsia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B63" w:rsidRPr="00627B63" w:rsidRDefault="00627B63" w:rsidP="00627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7B63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B63" w:rsidRPr="00627B63" w:rsidRDefault="00627B63" w:rsidP="00627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7B63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Единица</w:t>
            </w:r>
          </w:p>
          <w:p w:rsidR="00627B63" w:rsidRPr="00627B63" w:rsidRDefault="00627B63" w:rsidP="00627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7B63">
              <w:rPr>
                <w:rFonts w:ascii="Times New Roman" w:eastAsia="Times New Roman" w:hAnsi="Times New Roman" w:cs="Times New Roman"/>
                <w:sz w:val="20"/>
                <w:szCs w:val="20"/>
              </w:rPr>
              <w:t>измерения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B63" w:rsidRPr="00627B63" w:rsidRDefault="00627B63" w:rsidP="00627B63">
            <w:pPr>
              <w:tabs>
                <w:tab w:val="left" w:pos="13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7B63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Площади земель на момент разработки СТП  (на 2010 год)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B63" w:rsidRPr="00627B63" w:rsidRDefault="00627B63" w:rsidP="00627B63">
            <w:pPr>
              <w:tabs>
                <w:tab w:val="left" w:pos="13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7B63">
              <w:rPr>
                <w:rFonts w:ascii="Times New Roman" w:eastAsia="Times New Roman" w:hAnsi="Times New Roman" w:cs="Times New Roman"/>
                <w:sz w:val="20"/>
                <w:szCs w:val="20"/>
              </w:rPr>
              <w:t>Расчетный срок (2025 год)</w:t>
            </w:r>
          </w:p>
        </w:tc>
      </w:tr>
      <w:tr w:rsidR="00627B63" w:rsidRPr="00627B63" w:rsidTr="00627B63">
        <w:trPr>
          <w:jc w:val="center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B63" w:rsidRPr="00627B63" w:rsidRDefault="00627B63" w:rsidP="00627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627B6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B63" w:rsidRPr="00627B63" w:rsidRDefault="00627B63" w:rsidP="00627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7B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ТЕРРИТОРИЯ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B63" w:rsidRPr="00627B63" w:rsidRDefault="00627B63" w:rsidP="00627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7B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B63" w:rsidRPr="00627B63" w:rsidRDefault="00627B63" w:rsidP="00627B63">
            <w:pPr>
              <w:tabs>
                <w:tab w:val="left" w:pos="13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7B6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415978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B63" w:rsidRPr="00627B63" w:rsidRDefault="00627B63" w:rsidP="00627B63">
            <w:pPr>
              <w:tabs>
                <w:tab w:val="left" w:pos="13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627B6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415978</w:t>
            </w:r>
          </w:p>
        </w:tc>
      </w:tr>
      <w:tr w:rsidR="00627B63" w:rsidRPr="00627B63" w:rsidTr="00627B63">
        <w:trPr>
          <w:jc w:val="center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B63" w:rsidRPr="00627B63" w:rsidRDefault="00627B63" w:rsidP="00627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7B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B63" w:rsidRPr="00627B63" w:rsidRDefault="00627B63" w:rsidP="00627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7B63">
              <w:rPr>
                <w:rFonts w:ascii="Times New Roman" w:eastAsia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B63" w:rsidRPr="00627B63" w:rsidRDefault="00627B63" w:rsidP="00627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7B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B63" w:rsidRPr="00627B63" w:rsidRDefault="00627B63" w:rsidP="00627B63">
            <w:pPr>
              <w:tabs>
                <w:tab w:val="left" w:pos="13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7B6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5793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B63" w:rsidRPr="00627B63" w:rsidRDefault="00627B63" w:rsidP="00627B63">
            <w:pPr>
              <w:tabs>
                <w:tab w:val="left" w:pos="13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7B63">
              <w:rPr>
                <w:rFonts w:ascii="Times New Roman" w:eastAsia="Times New Roman" w:hAnsi="Times New Roman" w:cs="Times New Roman"/>
                <w:sz w:val="20"/>
                <w:szCs w:val="20"/>
              </w:rPr>
              <w:t>6390</w:t>
            </w:r>
          </w:p>
        </w:tc>
      </w:tr>
      <w:tr w:rsidR="00627B63" w:rsidRPr="00627B63" w:rsidTr="00627B63">
        <w:trPr>
          <w:jc w:val="center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B63" w:rsidRPr="00627B63" w:rsidRDefault="00627B63" w:rsidP="00627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7B63">
              <w:rPr>
                <w:rFonts w:ascii="Times New Roman" w:eastAsia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B63" w:rsidRPr="00627B63" w:rsidRDefault="00627B63" w:rsidP="00627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7B63">
              <w:rPr>
                <w:rFonts w:ascii="Times New Roman" w:eastAsia="Times New Roman" w:hAnsi="Times New Roman" w:cs="Times New Roman"/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B63" w:rsidRPr="00627B63" w:rsidRDefault="00627B63" w:rsidP="00627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7B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B63" w:rsidRPr="00627B63" w:rsidRDefault="00627B63" w:rsidP="00627B63">
            <w:pPr>
              <w:tabs>
                <w:tab w:val="left" w:pos="13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27B6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147766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B63" w:rsidRPr="00627B63" w:rsidRDefault="00627B63" w:rsidP="009549EC">
            <w:pPr>
              <w:tabs>
                <w:tab w:val="left" w:pos="13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7B63">
              <w:rPr>
                <w:rFonts w:ascii="Times New Roman" w:eastAsia="Times New Roman" w:hAnsi="Times New Roman" w:cs="Times New Roman"/>
                <w:sz w:val="20"/>
                <w:szCs w:val="20"/>
              </w:rPr>
              <w:t>1563</w:t>
            </w:r>
            <w:r w:rsidR="009549EC">
              <w:rPr>
                <w:rFonts w:ascii="Times New Roman" w:eastAsia="Times New Roman" w:hAnsi="Times New Roman" w:cs="Times New Roman"/>
                <w:sz w:val="20"/>
                <w:szCs w:val="20"/>
              </w:rPr>
              <w:t>07,7</w:t>
            </w:r>
          </w:p>
        </w:tc>
      </w:tr>
      <w:tr w:rsidR="00627B63" w:rsidRPr="00627B63" w:rsidTr="00627B63">
        <w:trPr>
          <w:trHeight w:val="1497"/>
          <w:jc w:val="center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B63" w:rsidRPr="00627B63" w:rsidRDefault="00627B63" w:rsidP="00627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7B63">
              <w:rPr>
                <w:rFonts w:ascii="Times New Roman" w:eastAsia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B63" w:rsidRPr="00627B63" w:rsidRDefault="00627B63" w:rsidP="00627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627B63">
              <w:rPr>
                <w:rFonts w:ascii="Times New Roman" w:eastAsia="Times New Roman" w:hAnsi="Times New Roman" w:cs="Times New Roman"/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B63" w:rsidRPr="00627B63" w:rsidRDefault="00627B63" w:rsidP="00627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7B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B63" w:rsidRPr="00627B63" w:rsidRDefault="00627B63" w:rsidP="00627B63">
            <w:pPr>
              <w:tabs>
                <w:tab w:val="left" w:pos="13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7B6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144</w:t>
            </w:r>
            <w:r w:rsidRPr="00627B63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B63" w:rsidRPr="00627B63" w:rsidRDefault="00627B63" w:rsidP="009549EC">
            <w:pPr>
              <w:tabs>
                <w:tab w:val="left" w:pos="13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7B6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9549EC">
              <w:rPr>
                <w:rFonts w:ascii="Times New Roman" w:eastAsia="Times New Roman" w:hAnsi="Times New Roman" w:cs="Times New Roman"/>
                <w:sz w:val="20"/>
                <w:szCs w:val="20"/>
              </w:rPr>
              <w:t>603,9</w:t>
            </w:r>
          </w:p>
        </w:tc>
      </w:tr>
      <w:tr w:rsidR="00627B63" w:rsidRPr="00627B63" w:rsidTr="00627B63">
        <w:trPr>
          <w:trHeight w:val="382"/>
          <w:jc w:val="center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B63" w:rsidRPr="00627B63" w:rsidRDefault="00627B63" w:rsidP="00627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7B63">
              <w:rPr>
                <w:rFonts w:ascii="Times New Roman" w:eastAsia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B63" w:rsidRPr="00627B63" w:rsidRDefault="00627B63" w:rsidP="00627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7B63">
              <w:rPr>
                <w:rFonts w:ascii="Times New Roman" w:eastAsia="Times New Roman" w:hAnsi="Times New Roman" w:cs="Times New Roman"/>
                <w:sz w:val="20"/>
                <w:szCs w:val="20"/>
              </w:rPr>
              <w:t>земли особо охраняемых территорий и объектов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B63" w:rsidRPr="00627B63" w:rsidRDefault="00627B63" w:rsidP="00627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7B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B63" w:rsidRPr="00627B63" w:rsidRDefault="00627B63" w:rsidP="00627B63">
            <w:pPr>
              <w:tabs>
                <w:tab w:val="left" w:pos="13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7B6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B63" w:rsidRPr="00627B63" w:rsidRDefault="00627B63" w:rsidP="00627B63">
            <w:pPr>
              <w:tabs>
                <w:tab w:val="left" w:pos="13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7B63">
              <w:rPr>
                <w:rFonts w:ascii="Times New Roman" w:eastAsia="Times New Roman" w:hAnsi="Times New Roman" w:cs="Times New Roman"/>
                <w:sz w:val="20"/>
                <w:szCs w:val="20"/>
              </w:rPr>
              <w:t>272,5</w:t>
            </w:r>
          </w:p>
        </w:tc>
      </w:tr>
      <w:tr w:rsidR="00627B63" w:rsidRPr="00627B63" w:rsidTr="00627B63">
        <w:trPr>
          <w:jc w:val="center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B63" w:rsidRPr="00627B63" w:rsidRDefault="00627B63" w:rsidP="00627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7B63">
              <w:rPr>
                <w:rFonts w:ascii="Times New Roman" w:eastAsia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B63" w:rsidRPr="00627B63" w:rsidRDefault="00627B63" w:rsidP="00627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7B63">
              <w:rPr>
                <w:rFonts w:ascii="Times New Roman" w:eastAsia="Times New Roman" w:hAnsi="Times New Roman" w:cs="Times New Roman"/>
                <w:sz w:val="20"/>
                <w:szCs w:val="20"/>
              </w:rPr>
              <w:t>земли лесного фонда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B63" w:rsidRPr="00627B63" w:rsidRDefault="00627B63" w:rsidP="00627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7B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B63" w:rsidRPr="00627B63" w:rsidRDefault="00627B63" w:rsidP="00627B63">
            <w:pPr>
              <w:tabs>
                <w:tab w:val="left" w:pos="132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7B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249510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B63" w:rsidRPr="00627B63" w:rsidRDefault="00627B63" w:rsidP="00627B63">
            <w:pPr>
              <w:tabs>
                <w:tab w:val="left" w:pos="132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7B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249594,6</w:t>
            </w:r>
          </w:p>
        </w:tc>
      </w:tr>
      <w:tr w:rsidR="00627B63" w:rsidRPr="00627B63" w:rsidTr="00627B63">
        <w:trPr>
          <w:jc w:val="center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B63" w:rsidRPr="00627B63" w:rsidRDefault="00627B63" w:rsidP="00627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7B63">
              <w:rPr>
                <w:rFonts w:ascii="Times New Roman" w:eastAsia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B63" w:rsidRPr="00627B63" w:rsidRDefault="00627B63" w:rsidP="00627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7B63">
              <w:rPr>
                <w:rFonts w:ascii="Times New Roman" w:eastAsia="Times New Roman" w:hAnsi="Times New Roman" w:cs="Times New Roman"/>
                <w:sz w:val="20"/>
                <w:szCs w:val="20"/>
              </w:rPr>
              <w:t>земли водного фонда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B63" w:rsidRPr="00627B63" w:rsidRDefault="00627B63" w:rsidP="00627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7B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B63" w:rsidRPr="00627B63" w:rsidRDefault="00627B63" w:rsidP="00627B63">
            <w:pPr>
              <w:tabs>
                <w:tab w:val="left" w:pos="132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7B6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887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B63" w:rsidRPr="00627B63" w:rsidRDefault="00627B63" w:rsidP="00627B63">
            <w:pPr>
              <w:tabs>
                <w:tab w:val="left" w:pos="132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7B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887</w:t>
            </w:r>
          </w:p>
        </w:tc>
      </w:tr>
      <w:tr w:rsidR="00627B63" w:rsidRPr="00627B63" w:rsidTr="00627B63">
        <w:trPr>
          <w:jc w:val="center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B63" w:rsidRPr="00627B63" w:rsidRDefault="00627B63" w:rsidP="00627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7B63">
              <w:rPr>
                <w:rFonts w:ascii="Times New Roman" w:eastAsia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B63" w:rsidRPr="00627B63" w:rsidRDefault="00627B63" w:rsidP="00627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7B63">
              <w:rPr>
                <w:rFonts w:ascii="Times New Roman" w:eastAsia="Times New Roman" w:hAnsi="Times New Roman" w:cs="Times New Roman"/>
                <w:sz w:val="20"/>
                <w:szCs w:val="20"/>
              </w:rPr>
              <w:t>земли запаса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B63" w:rsidRPr="00627B63" w:rsidRDefault="00627B63" w:rsidP="00627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7B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B63" w:rsidRPr="00627B63" w:rsidRDefault="00627B63" w:rsidP="00627B63">
            <w:pPr>
              <w:tabs>
                <w:tab w:val="left" w:pos="132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7B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B63" w:rsidRPr="00627B63" w:rsidRDefault="00627B63" w:rsidP="00627B63">
            <w:pPr>
              <w:tabs>
                <w:tab w:val="left" w:pos="132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7B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922,3</w:t>
            </w:r>
          </w:p>
        </w:tc>
      </w:tr>
    </w:tbl>
    <w:p w:rsidR="00627B63" w:rsidRPr="0079014A" w:rsidRDefault="00627B63" w:rsidP="0079014A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676DC" w:rsidRDefault="000676DC" w:rsidP="0079014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676DC" w:rsidRDefault="000676DC" w:rsidP="0079014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676DC" w:rsidRDefault="000676DC" w:rsidP="0079014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676DC" w:rsidRDefault="000676DC" w:rsidP="0079014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676DC" w:rsidRDefault="000676DC" w:rsidP="0079014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676DC" w:rsidRDefault="000676DC" w:rsidP="0079014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676DC" w:rsidRDefault="000676DC" w:rsidP="0079014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676DC" w:rsidRDefault="000676DC" w:rsidP="0079014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676DC" w:rsidRDefault="000676DC" w:rsidP="0079014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676DC" w:rsidRDefault="000676DC" w:rsidP="0079014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676DC" w:rsidRDefault="000676DC" w:rsidP="0079014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676DC" w:rsidRDefault="000676DC" w:rsidP="0079014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676DC" w:rsidRDefault="000676DC" w:rsidP="0079014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0676DC" w:rsidRDefault="000676DC" w:rsidP="0079014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676DC" w:rsidRPr="0079014A" w:rsidRDefault="000676DC" w:rsidP="0079014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676DC" w:rsidRDefault="000676DC" w:rsidP="000676DC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76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Записку составил:             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</w:t>
      </w:r>
      <w:r w:rsidRPr="000676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инженер: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Винокурова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О.В.</w:t>
      </w:r>
    </w:p>
    <w:p w:rsidR="009E3043" w:rsidRDefault="009E3043" w:rsidP="000676DC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E3043" w:rsidRDefault="009E3043" w:rsidP="000676DC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ru-RU"/>
        </w:rPr>
        <w:sectPr w:rsidR="009E3043" w:rsidSect="00FE67AE">
          <w:footerReference w:type="default" r:id="rId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E3043" w:rsidRDefault="000D6725" w:rsidP="000676DC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ru-RU"/>
        </w:rPr>
        <w:sectPr w:rsidR="009E3043" w:rsidSect="009E3043">
          <w:pgSz w:w="23814" w:h="16839" w:orient="landscape" w:code="8"/>
          <w:pgMar w:top="1701" w:right="1134" w:bottom="850" w:left="1134" w:header="708" w:footer="708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-556260</wp:posOffset>
            </wp:positionV>
            <wp:extent cx="13269595" cy="9306560"/>
            <wp:effectExtent l="0" t="0" r="8255" b="889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я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6" t="2213" r="2956" b="4179"/>
                    <a:stretch/>
                  </pic:blipFill>
                  <pic:spPr bwMode="auto">
                    <a:xfrm>
                      <a:off x="0" y="0"/>
                      <a:ext cx="13269595" cy="930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043" w:rsidRDefault="009E3043" w:rsidP="009E3043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Приложение 2</w:t>
      </w:r>
    </w:p>
    <w:p w:rsidR="00CF010C" w:rsidRDefault="00CF010C" w:rsidP="009E3043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010C" w:rsidRPr="00CF010C" w:rsidRDefault="00CF010C" w:rsidP="00CF010C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010C">
        <w:rPr>
          <w:rFonts w:ascii="Times New Roman" w:eastAsia="Calibri" w:hAnsi="Times New Roman" w:cs="Times New Roman"/>
          <w:b/>
          <w:sz w:val="28"/>
          <w:szCs w:val="28"/>
        </w:rPr>
        <w:t>Кадастровые номера</w:t>
      </w:r>
    </w:p>
    <w:p w:rsidR="00CF010C" w:rsidRPr="00CF010C" w:rsidRDefault="00CF010C" w:rsidP="00CF010C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010C">
        <w:rPr>
          <w:rFonts w:ascii="Times New Roman" w:eastAsia="Calibri" w:hAnsi="Times New Roman" w:cs="Times New Roman"/>
          <w:b/>
          <w:sz w:val="28"/>
          <w:szCs w:val="28"/>
        </w:rPr>
        <w:t xml:space="preserve"> земельных участков в Троицком районе, находящихся в аренде</w:t>
      </w:r>
    </w:p>
    <w:p w:rsidR="00CF010C" w:rsidRPr="00CF010C" w:rsidRDefault="00CF010C" w:rsidP="00CF010C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CF010C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ООО «Троицкий карьер» </w:t>
      </w:r>
      <w:proofErr w:type="gramStart"/>
      <w:r w:rsidRPr="00CF010C">
        <w:rPr>
          <w:rFonts w:ascii="Times New Roman" w:eastAsia="Calibri" w:hAnsi="Times New Roman" w:cs="Times New Roman"/>
          <w:b/>
          <w:sz w:val="28"/>
          <w:szCs w:val="28"/>
          <w:u w:val="single"/>
        </w:rPr>
        <w:t>и ООО</w:t>
      </w:r>
      <w:proofErr w:type="gramEnd"/>
      <w:r w:rsidRPr="00CF010C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«Троицкий гранит»</w:t>
      </w:r>
    </w:p>
    <w:p w:rsidR="00CF010C" w:rsidRPr="00CF010C" w:rsidRDefault="00CF010C" w:rsidP="00CF010C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CF010C" w:rsidRPr="00CF010C" w:rsidRDefault="00CF010C" w:rsidP="00CF010C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10C">
        <w:rPr>
          <w:rFonts w:ascii="Times New Roman" w:eastAsia="Calibri" w:hAnsi="Times New Roman" w:cs="Times New Roman"/>
          <w:sz w:val="28"/>
          <w:szCs w:val="28"/>
        </w:rPr>
        <w:t>1.</w:t>
      </w:r>
      <w:r w:rsidRPr="00CF010C">
        <w:rPr>
          <w:rFonts w:ascii="Times New Roman" w:eastAsia="Calibri" w:hAnsi="Times New Roman" w:cs="Times New Roman"/>
        </w:rPr>
        <w:t xml:space="preserve"> </w:t>
      </w:r>
      <w:r w:rsidRPr="00CF010C">
        <w:rPr>
          <w:rFonts w:ascii="Times New Roman" w:eastAsia="Calibri" w:hAnsi="Times New Roman" w:cs="Times New Roman"/>
          <w:sz w:val="28"/>
          <w:szCs w:val="28"/>
        </w:rPr>
        <w:t>22:51:070101:396 – земли  с/х назначения – для эксплуатации дороги.</w:t>
      </w:r>
    </w:p>
    <w:p w:rsidR="00CF010C" w:rsidRPr="00CF010C" w:rsidRDefault="00CF010C" w:rsidP="00CF010C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10C">
        <w:rPr>
          <w:rFonts w:ascii="Times New Roman" w:eastAsia="Calibri" w:hAnsi="Times New Roman" w:cs="Times New Roman"/>
          <w:sz w:val="28"/>
          <w:szCs w:val="28"/>
        </w:rPr>
        <w:t>2. 22:51:070101:397 - земли  с/х назначения – для размещения технологического проезда.</w:t>
      </w:r>
    </w:p>
    <w:p w:rsidR="00CF010C" w:rsidRPr="00CF010C" w:rsidRDefault="00CF010C" w:rsidP="00CF010C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10C">
        <w:rPr>
          <w:rFonts w:ascii="Times New Roman" w:eastAsia="Calibri" w:hAnsi="Times New Roman" w:cs="Times New Roman"/>
          <w:sz w:val="28"/>
          <w:szCs w:val="28"/>
        </w:rPr>
        <w:t>3. 22:51:070101:398 - земли  с/х назначения – для размещения отвала вскрышных пород.</w:t>
      </w:r>
    </w:p>
    <w:p w:rsidR="00CF010C" w:rsidRPr="00CF010C" w:rsidRDefault="00CF010C" w:rsidP="00CF010C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10C">
        <w:rPr>
          <w:rFonts w:ascii="Times New Roman" w:eastAsia="Calibri" w:hAnsi="Times New Roman" w:cs="Times New Roman"/>
          <w:sz w:val="28"/>
          <w:szCs w:val="28"/>
        </w:rPr>
        <w:t>4. 22:51:070101:399 - земли  с/х назначения – для размещения промышленной площадки.</w:t>
      </w:r>
    </w:p>
    <w:p w:rsidR="00CF010C" w:rsidRPr="00CF010C" w:rsidRDefault="00CF010C" w:rsidP="00CF010C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10C">
        <w:rPr>
          <w:rFonts w:ascii="Times New Roman" w:eastAsia="Calibri" w:hAnsi="Times New Roman" w:cs="Times New Roman"/>
          <w:sz w:val="28"/>
          <w:szCs w:val="28"/>
        </w:rPr>
        <w:t>5. 22:51:070101:400 - земли  с/х назначения – для разработки полезных ископаемых.</w:t>
      </w:r>
    </w:p>
    <w:p w:rsidR="00CF010C" w:rsidRPr="00CF010C" w:rsidRDefault="00CF010C" w:rsidP="00CF010C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10C">
        <w:rPr>
          <w:rFonts w:ascii="Times New Roman" w:eastAsia="Calibri" w:hAnsi="Times New Roman" w:cs="Times New Roman"/>
          <w:sz w:val="28"/>
          <w:szCs w:val="28"/>
        </w:rPr>
        <w:t>6. 22:51:070101:404 - земли  с/х назначения – для расширения  дробильно-сортировочного комплекса.</w:t>
      </w:r>
    </w:p>
    <w:p w:rsidR="00CF010C" w:rsidRPr="00CF010C" w:rsidRDefault="00CF010C" w:rsidP="00CF010C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F010C" w:rsidRPr="00CF010C" w:rsidRDefault="00CF010C" w:rsidP="00CF010C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10C">
        <w:rPr>
          <w:rFonts w:ascii="Times New Roman" w:eastAsia="Calibri" w:hAnsi="Times New Roman" w:cs="Times New Roman"/>
          <w:sz w:val="28"/>
          <w:szCs w:val="28"/>
        </w:rPr>
        <w:t>7. 22:51:070101:405 - земли  с/х назначения – для расширения дробильно-сортировочного комплекса.</w:t>
      </w:r>
    </w:p>
    <w:p w:rsidR="00CF010C" w:rsidRPr="00CF010C" w:rsidRDefault="00CF010C" w:rsidP="00CF010C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F010C" w:rsidRPr="00CF010C" w:rsidRDefault="00CF010C" w:rsidP="00CF010C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10C">
        <w:rPr>
          <w:rFonts w:ascii="Times New Roman" w:eastAsia="Calibri" w:hAnsi="Times New Roman" w:cs="Times New Roman"/>
          <w:sz w:val="28"/>
          <w:szCs w:val="28"/>
        </w:rPr>
        <w:t>8. 22:51:070101:409 - земли  с/х назначения –  для организации и эксплуатации технологического проезда.</w:t>
      </w:r>
    </w:p>
    <w:p w:rsidR="00CF010C" w:rsidRPr="00CF010C" w:rsidRDefault="00CF010C" w:rsidP="00CF010C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10C">
        <w:rPr>
          <w:rFonts w:ascii="Times New Roman" w:eastAsia="Calibri" w:hAnsi="Times New Roman" w:cs="Times New Roman"/>
          <w:sz w:val="28"/>
          <w:szCs w:val="28"/>
        </w:rPr>
        <w:t xml:space="preserve">9. 22:51:070101:410 -  земли  с/х назначения </w:t>
      </w:r>
      <w:proofErr w:type="gramStart"/>
      <w:r w:rsidRPr="00CF010C">
        <w:rPr>
          <w:rFonts w:ascii="Times New Roman" w:eastAsia="Calibri" w:hAnsi="Times New Roman" w:cs="Times New Roman"/>
          <w:sz w:val="28"/>
          <w:szCs w:val="28"/>
        </w:rPr>
        <w:t>–д</w:t>
      </w:r>
      <w:proofErr w:type="gramEnd"/>
      <w:r w:rsidRPr="00CF010C">
        <w:rPr>
          <w:rFonts w:ascii="Times New Roman" w:eastAsia="Calibri" w:hAnsi="Times New Roman" w:cs="Times New Roman"/>
          <w:sz w:val="28"/>
          <w:szCs w:val="28"/>
        </w:rPr>
        <w:t>ля ведения горных работ.</w:t>
      </w:r>
    </w:p>
    <w:p w:rsidR="00CF010C" w:rsidRDefault="00CF010C" w:rsidP="00CF010C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010C" w:rsidRDefault="00CF010C" w:rsidP="009E3043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010C" w:rsidRDefault="00CF010C" w:rsidP="009E3043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010C" w:rsidRDefault="00CF010C" w:rsidP="009E3043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010C" w:rsidRDefault="00CF010C" w:rsidP="009E3043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010C" w:rsidRDefault="00CF010C" w:rsidP="009E3043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010C" w:rsidRDefault="00CF010C" w:rsidP="009E3043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010C" w:rsidRDefault="00CF010C" w:rsidP="009E3043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010C" w:rsidRDefault="00CF010C" w:rsidP="009E3043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010C" w:rsidRDefault="00CF010C" w:rsidP="009E3043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010C" w:rsidRDefault="00CF010C" w:rsidP="009E3043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010C" w:rsidRDefault="00CF010C" w:rsidP="009E3043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010C" w:rsidRDefault="00CF010C" w:rsidP="009E3043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010C" w:rsidRDefault="00CF010C" w:rsidP="009E3043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010C" w:rsidRDefault="00CF010C" w:rsidP="009E3043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F010C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</w:p>
    <w:p w:rsidR="00CF010C" w:rsidRDefault="00CF010C" w:rsidP="009E3043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E875514" wp14:editId="18D7B4DD">
            <wp:simplePos x="0" y="0"/>
            <wp:positionH relativeFrom="column">
              <wp:posOffset>-40640</wp:posOffset>
            </wp:positionH>
            <wp:positionV relativeFrom="paragraph">
              <wp:posOffset>382905</wp:posOffset>
            </wp:positionV>
            <wp:extent cx="5941060" cy="8398510"/>
            <wp:effectExtent l="0" t="0" r="2540" b="254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249220200219031236_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10C" w:rsidRDefault="00CF010C" w:rsidP="009E3043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010C" w:rsidRDefault="00CF010C" w:rsidP="009E3043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010C" w:rsidRDefault="00CF010C" w:rsidP="009E3043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010C" w:rsidRDefault="00FE67AE" w:rsidP="009E3043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F91EE9" wp14:editId="7123CDC6">
            <wp:extent cx="5941060" cy="8398510"/>
            <wp:effectExtent l="0" t="0" r="254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249220200219031236_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43" w:rsidRDefault="009E3043" w:rsidP="009E3043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060" cy="8398510"/>
            <wp:effectExtent l="0" t="0" r="254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249220200219031236_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060" cy="8398510"/>
            <wp:effectExtent l="0" t="0" r="254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249220200219031236_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060" cy="8398510"/>
            <wp:effectExtent l="0" t="0" r="254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249220200219031236_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060" cy="8398510"/>
            <wp:effectExtent l="0" t="0" r="254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249220200219031236_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060" cy="8398510"/>
            <wp:effectExtent l="0" t="0" r="254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249220200219031236_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060" cy="8398510"/>
            <wp:effectExtent l="0" t="0" r="254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249220200219031236_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060" cy="8398510"/>
            <wp:effectExtent l="0" t="0" r="254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249220200219031236_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060" cy="8398510"/>
            <wp:effectExtent l="0" t="0" r="254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249220200219031236_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060" cy="8398510"/>
            <wp:effectExtent l="0" t="0" r="254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249220200219031236_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060" cy="8398510"/>
            <wp:effectExtent l="0" t="0" r="254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249220200219031236_1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43" w:rsidRPr="000676DC" w:rsidRDefault="009E3043" w:rsidP="000676DC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A7874" w:rsidRDefault="006A7874"/>
    <w:p w:rsidR="009549EC" w:rsidRDefault="009549EC"/>
    <w:p w:rsidR="009549EC" w:rsidRDefault="009549EC"/>
    <w:p w:rsidR="009549EC" w:rsidRDefault="009549EC">
      <w:r>
        <w:rPr>
          <w:noProof/>
          <w:lang w:eastAsia="ru-RU"/>
        </w:rPr>
        <w:drawing>
          <wp:inline distT="0" distB="0" distL="0" distR="0" wp14:anchorId="245375A0" wp14:editId="30D44262">
            <wp:extent cx="8472871" cy="5860465"/>
            <wp:effectExtent l="0" t="8255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ГР_1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0" t="6987" r="16815" b="27424"/>
                    <a:stretch/>
                  </pic:blipFill>
                  <pic:spPr bwMode="auto">
                    <a:xfrm rot="16200000">
                      <a:off x="0" y="0"/>
                      <a:ext cx="8510671" cy="588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49EC" w:rsidRDefault="009549EC"/>
    <w:p w:rsidR="009549EC" w:rsidRDefault="009549EC">
      <w:r>
        <w:rPr>
          <w:noProof/>
          <w:lang w:eastAsia="ru-RU"/>
        </w:rPr>
        <w:lastRenderedPageBreak/>
        <w:drawing>
          <wp:inline distT="0" distB="0" distL="0" distR="0">
            <wp:extent cx="8593243" cy="516436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ГР_6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5" t="10676" r="16440" b="32947"/>
                    <a:stretch/>
                  </pic:blipFill>
                  <pic:spPr bwMode="auto">
                    <a:xfrm rot="16200000">
                      <a:off x="0" y="0"/>
                      <a:ext cx="8606776" cy="5172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49EC" w:rsidRDefault="009549EC"/>
    <w:p w:rsidR="002F76C5" w:rsidRDefault="002F76C5" w:rsidP="002F76C5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EA0C98E" wp14:editId="296146A5">
            <wp:simplePos x="0" y="0"/>
            <wp:positionH relativeFrom="column">
              <wp:posOffset>1270</wp:posOffset>
            </wp:positionH>
            <wp:positionV relativeFrom="paragraph">
              <wp:posOffset>283210</wp:posOffset>
            </wp:positionV>
            <wp:extent cx="5941060" cy="8927465"/>
            <wp:effectExtent l="0" t="0" r="2540" b="698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Лицензия БАР 80041 ТЭ_карьер_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92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010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</w:p>
    <w:p w:rsidR="009549EC" w:rsidRDefault="002F76C5">
      <w:r>
        <w:rPr>
          <w:noProof/>
          <w:lang w:eastAsia="ru-RU"/>
        </w:rPr>
        <w:lastRenderedPageBreak/>
        <w:drawing>
          <wp:inline distT="0" distB="0" distL="0" distR="0">
            <wp:extent cx="5941060" cy="8927465"/>
            <wp:effectExtent l="0" t="0" r="254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Лицензия БАР 80041 ТЭ_карьер_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92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9EC" w:rsidRDefault="002F76C5">
      <w:r w:rsidRPr="00440F7B"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25pt;height:736.7pt" o:ole="">
            <v:imagedata r:id="rId25" o:title=""/>
          </v:shape>
          <o:OLEObject Type="Embed" ProgID="AcroExch.Document.DC" ShapeID="_x0000_i1025" DrawAspect="Content" ObjectID="_1652509008" r:id="rId26"/>
        </w:object>
      </w:r>
    </w:p>
    <w:p w:rsidR="009E3043" w:rsidRDefault="002F76C5" w:rsidP="003D0A9E">
      <w:r w:rsidRPr="00440F7B">
        <w:object w:dxaOrig="8926" w:dyaOrig="12631">
          <v:shape id="_x0000_i1026" type="#_x0000_t75" style="width:477.65pt;height:699.8pt" o:ole="">
            <v:imagedata r:id="rId27" o:title=""/>
          </v:shape>
          <o:OLEObject Type="Embed" ProgID="AcroExch.Document.DC" ShapeID="_x0000_i1026" DrawAspect="Content" ObjectID="_1652509009" r:id="rId28"/>
        </w:object>
      </w:r>
    </w:p>
    <w:sectPr w:rsidR="009E3043" w:rsidSect="00FE67AE">
      <w:footerReference w:type="default" r:id="rId29"/>
      <w:pgSz w:w="11907" w:h="16839" w:code="9"/>
      <w:pgMar w:top="1134" w:right="850" w:bottom="1134" w:left="1701" w:header="708" w:footer="708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5FEA" w:rsidRDefault="00135FEA" w:rsidP="00FE67AE">
      <w:pPr>
        <w:spacing w:after="0" w:line="240" w:lineRule="auto"/>
      </w:pPr>
      <w:r>
        <w:separator/>
      </w:r>
    </w:p>
  </w:endnote>
  <w:endnote w:type="continuationSeparator" w:id="0">
    <w:p w:rsidR="00135FEA" w:rsidRDefault="00135FEA" w:rsidP="00FE6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4087146"/>
      <w:docPartObj>
        <w:docPartGallery w:val="Page Numbers (Bottom of Page)"/>
        <w:docPartUnique/>
      </w:docPartObj>
    </w:sdtPr>
    <w:sdtEndPr/>
    <w:sdtContent>
      <w:p w:rsidR="00FE67AE" w:rsidRDefault="00FE67A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3DB4">
          <w:rPr>
            <w:noProof/>
          </w:rPr>
          <w:t>4</w:t>
        </w:r>
        <w:r>
          <w:fldChar w:fldCharType="end"/>
        </w:r>
      </w:p>
    </w:sdtContent>
  </w:sdt>
  <w:p w:rsidR="00FE67AE" w:rsidRDefault="00FE67A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316703"/>
      <w:docPartObj>
        <w:docPartGallery w:val="Page Numbers (Bottom of Page)"/>
        <w:docPartUnique/>
      </w:docPartObj>
    </w:sdtPr>
    <w:sdtEndPr/>
    <w:sdtContent>
      <w:p w:rsidR="00FE67AE" w:rsidRDefault="00FE67A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3DB4">
          <w:rPr>
            <w:noProof/>
          </w:rPr>
          <w:t>23</w:t>
        </w:r>
        <w:r>
          <w:fldChar w:fldCharType="end"/>
        </w:r>
      </w:p>
    </w:sdtContent>
  </w:sdt>
  <w:p w:rsidR="00FE67AE" w:rsidRDefault="00FE67A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5FEA" w:rsidRDefault="00135FEA" w:rsidP="00FE67AE">
      <w:pPr>
        <w:spacing w:after="0" w:line="240" w:lineRule="auto"/>
      </w:pPr>
      <w:r>
        <w:separator/>
      </w:r>
    </w:p>
  </w:footnote>
  <w:footnote w:type="continuationSeparator" w:id="0">
    <w:p w:rsidR="00135FEA" w:rsidRDefault="00135FEA" w:rsidP="00FE67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14A"/>
    <w:rsid w:val="00037C2D"/>
    <w:rsid w:val="000676DC"/>
    <w:rsid w:val="00070822"/>
    <w:rsid w:val="000D6725"/>
    <w:rsid w:val="000E14F8"/>
    <w:rsid w:val="00135FEA"/>
    <w:rsid w:val="0013603A"/>
    <w:rsid w:val="0028746B"/>
    <w:rsid w:val="002F76C5"/>
    <w:rsid w:val="00313281"/>
    <w:rsid w:val="00313FE8"/>
    <w:rsid w:val="003272E8"/>
    <w:rsid w:val="0035464D"/>
    <w:rsid w:val="003D0A9E"/>
    <w:rsid w:val="003D5A12"/>
    <w:rsid w:val="00453900"/>
    <w:rsid w:val="00627B63"/>
    <w:rsid w:val="00662CD0"/>
    <w:rsid w:val="006A7874"/>
    <w:rsid w:val="0079014A"/>
    <w:rsid w:val="007C347A"/>
    <w:rsid w:val="008465EE"/>
    <w:rsid w:val="00855939"/>
    <w:rsid w:val="00884DA6"/>
    <w:rsid w:val="008D14B0"/>
    <w:rsid w:val="008E4B2D"/>
    <w:rsid w:val="009445B2"/>
    <w:rsid w:val="009549EC"/>
    <w:rsid w:val="00972710"/>
    <w:rsid w:val="009E3043"/>
    <w:rsid w:val="00C82C79"/>
    <w:rsid w:val="00CF010C"/>
    <w:rsid w:val="00D84A71"/>
    <w:rsid w:val="00E13DB4"/>
    <w:rsid w:val="00E30D51"/>
    <w:rsid w:val="00E7732D"/>
    <w:rsid w:val="00F8585D"/>
    <w:rsid w:val="00FC078D"/>
    <w:rsid w:val="00FC3BFC"/>
    <w:rsid w:val="00FD3A54"/>
    <w:rsid w:val="00FE6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8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04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E67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E67AE"/>
  </w:style>
  <w:style w:type="paragraph" w:styleId="a7">
    <w:name w:val="footer"/>
    <w:basedOn w:val="a"/>
    <w:link w:val="a8"/>
    <w:uiPriority w:val="99"/>
    <w:unhideWhenUsed/>
    <w:rsid w:val="00FE67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E67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8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04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E67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E67AE"/>
  </w:style>
  <w:style w:type="paragraph" w:styleId="a7">
    <w:name w:val="footer"/>
    <w:basedOn w:val="a"/>
    <w:link w:val="a8"/>
    <w:uiPriority w:val="99"/>
    <w:unhideWhenUsed/>
    <w:rsid w:val="00FE67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E67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52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footer" Target="footer1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emf"/><Relationship Id="rId2" Type="http://schemas.microsoft.com/office/2007/relationships/stylesWithEffects" Target="stylesWithEffect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oleObject" Target="embeddings/oleObject2.bin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19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23</Pages>
  <Words>680</Words>
  <Characters>3878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Винокурова</dc:creator>
  <cp:lastModifiedBy>Ольга Винокурова</cp:lastModifiedBy>
  <cp:revision>16</cp:revision>
  <cp:lastPrinted>2020-05-29T03:57:00Z</cp:lastPrinted>
  <dcterms:created xsi:type="dcterms:W3CDTF">2020-05-26T13:44:00Z</dcterms:created>
  <dcterms:modified xsi:type="dcterms:W3CDTF">2020-06-01T02:30:00Z</dcterms:modified>
</cp:coreProperties>
</file>